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34"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проекту рішення Сквирської міської ради </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1"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Про затвердження змін  до  програми розвитку та фінансової підтримки  Комунального некомерційного підприємства Сквирської міської ради «Сквирський міський центр первинної медико-санітарної допомоги на 2022 -2025 роки ».</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76" w:lineRule="auto"/>
        <w:ind w:left="0" w:right="0" w:firstLine="73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76" w:lineRule="auto"/>
        <w:ind w:left="0" w:right="0" w:firstLine="85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Комунальне некомерційне підприємство Сквирської міської ради « Сквирський міський центр первинної медико-санітарної допомоги» є  неприбутковим підприємством.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76" w:lineRule="auto"/>
        <w:ind w:left="0" w:right="0" w:firstLine="85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Підприємство здійснює господарську некомерційну діяльність, спрямовану на збереження та зміцнення здоров’я населення та досягнення інших соціальних результатів без мети одержання прибутку.</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85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Кількість штатних посад по КНП СМР «Сквирський МЦПМСД» станом на 01.07.2023 року всього 99,00 ставок, в т. ч.:</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85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лікарі                                  -  20,25   од.;</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середній медперсонал          -  43,75 од;</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молодший  медперсонал      -  6,75 од.;</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інший персонал                     -  28,25  од.;</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76" w:lineRule="auto"/>
        <w:ind w:left="0" w:right="0" w:firstLine="85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Відповідно до статті 89 Бюджетного кодексу України до Видатків,що здійснюються з бюджетів сільських,селищних,міських територіальних громад належать місцеві програми розвитку та підтримки комунальних закладів охорони здоров’я,що відносяться до відповідних територіальних громад,місцеві програми надання медичних послуг понад обсяг, передбачений програмою гарантій медичного обслуговування населення.</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76" w:lineRule="auto"/>
        <w:ind w:left="0" w:right="0" w:firstLine="85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Внести зміни до Програми розвитку та підтримки комунального некомерційного підприємства Сквирської міської ради «Сквирський міський центр первинної медико-санітарної допомоги» на 2022 - 2025 роки  затвердженої рішенням Сквирською міською радою від 06.12.2022 року № 59-27- VIII,  а саме: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76" w:lineRule="auto"/>
        <w:ind w:left="0" w:right="0" w:firstLine="85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 складі КНП функціонує пункт (відділення) невідкладної допомоги, який надає  медичні послуги та  обслуговує громадян Сквирської громади. Для функціонування та безперервної роботи пункту (відділення) невідкладної допомоги необхідно провести поточний ремонт автопарку пункту, вартість послуги становить 50,0 тис. грн., виникла потреба в придбанні паливно-мастильних мастильних матеріалів на суму 50,0 тис. грн. та для надання якісної медичної допомоги мешканцям громади виникла необхідність в додаткових медикаментах та виробах медичного призначення на суму 30,00 тис. грн .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76" w:lineRule="auto"/>
        <w:ind w:left="0" w:right="0" w:firstLine="85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Внести зміни в паспорті програми пункту 8 Загальний обсяг фінансових ресурсів необхідних для реалізації програми  на 2023 рік з 9511,4 тис. грн. на 9300,6 тис. грн.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85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Внести зміни в додаток 1 до програми  «План заходів програми розвитку та фінансової підтримки комунального некомерційного підприємства Сквирської міської ради «Сквирський міський центр первинної медико-санітарної допомоги» на 2023-2025 роки» пункту 3 «Забезпечення підрозділів ЦПМСД медичним обладнанням та інвентарем»    обсяг фінансування на 2023 рік з 380,0 тис. грн. на 430,0 тис. грн.; пункту 4 «Придбання медикаментів та перев’язувальних матеріалів» обсяг фінансування з 120.0 тис.грн. на 130,0 тис.грн.; пункт 5 «Оплата послуг (крім комунальних)» обсяг фінансування на 2023 рік з 50,00 тис.грн. на 139.2 тис.грн. Також вилучити пункти 8,9,10,12 у зв’язку  з зменшенням потреби в таких видатках. Відповідно зменшиться річне фінансування на </w:t>
      </w:r>
      <w:r w:rsidDel="00000000" w:rsidR="00000000" w:rsidRPr="00000000">
        <w:rPr>
          <w:sz w:val="26"/>
          <w:szCs w:val="26"/>
          <w:rtl w:val="0"/>
        </w:rPr>
        <w:t xml:space="preserve">2023 рік</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 9511,4тис. грн. на 9300,6 тис. грн.,  та на 2024 рік з 10211,5 тис. грн. на 9876,5 тис. грн., та на 2025 рік з 10789,7 тис. грн. на 10529,7 тис. грн.</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В.о. директора                                                                  Анна СОЛОГУБ</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headerReference r:id="rId7" w:type="default"/>
      <w:pgSz w:h="16840" w:w="11907" w:orient="portrait"/>
      <w:pgMar w:bottom="295" w:top="289" w:left="1134" w:right="708"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w w:val="100"/>
      <w:position w:val="-1"/>
      <w:effect w:val="none"/>
      <w:vertAlign w:val="baseline"/>
      <w:cs w:val="0"/>
      <w:em w:val="none"/>
      <w:lang w:bidi="ar-SA" w:eastAsia="zh-CN" w:val="ru-RU"/>
    </w:rPr>
  </w:style>
  <w:style w:type="paragraph" w:styleId="Заголовок1">
    <w:name w:val="Заголовок 1"/>
    <w:basedOn w:val="Обычный"/>
    <w:next w:val="Обычный"/>
    <w:autoRedefine w:val="0"/>
    <w:hidden w:val="0"/>
    <w:qFormat w:val="0"/>
    <w:pPr>
      <w:keepNext w:val="1"/>
      <w:widowControl w:val="0"/>
      <w:suppressAutoHyphens w:val="1"/>
      <w:autoSpaceDE w:val="0"/>
      <w:autoSpaceDN w:val="0"/>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zh-CN" w:val="uk-UA"/>
    </w:rPr>
  </w:style>
  <w:style w:type="paragraph" w:styleId="Заголовок2">
    <w:name w:val="Заголовок 2"/>
    <w:basedOn w:val="Обычный"/>
    <w:next w:val="Обычный"/>
    <w:autoRedefine w:val="0"/>
    <w:hidden w:val="0"/>
    <w:qFormat w:val="0"/>
    <w:pPr>
      <w:keepNext w:val="1"/>
      <w:widowControl w:val="0"/>
      <w:suppressAutoHyphens w:val="1"/>
      <w:autoSpaceDE w:val="0"/>
      <w:autoSpaceDN w:val="0"/>
      <w:spacing w:line="1" w:lineRule="atLeast"/>
      <w:ind w:leftChars="-1" w:rightChars="0" w:firstLineChars="-1"/>
      <w:jc w:val="center"/>
      <w:textDirection w:val="btLr"/>
      <w:textAlignment w:val="top"/>
      <w:outlineLvl w:val="1"/>
    </w:pPr>
    <w:rPr>
      <w:w w:val="100"/>
      <w:position w:val="-1"/>
      <w:sz w:val="28"/>
      <w:szCs w:val="28"/>
      <w:effect w:val="none"/>
      <w:vertAlign w:val="baseline"/>
      <w:cs w:val="0"/>
      <w:em w:val="none"/>
      <w:lang w:bidi="ar-SA" w:eastAsia="zh-CN" w:val="ru-RU"/>
    </w:rPr>
  </w:style>
  <w:style w:type="paragraph" w:styleId="Заголовок3">
    <w:name w:val="Заголовок 3"/>
    <w:basedOn w:val="Обычный"/>
    <w:next w:val="Обычный"/>
    <w:autoRedefine w:val="0"/>
    <w:hidden w:val="0"/>
    <w:qFormat w:val="0"/>
    <w:pPr>
      <w:keepNext w:val="1"/>
      <w:widowControl w:val="0"/>
      <w:suppressAutoHyphens w:val="1"/>
      <w:autoSpaceDE w:val="0"/>
      <w:autoSpaceDN w:val="0"/>
      <w:spacing w:line="1" w:lineRule="atLeast"/>
      <w:ind w:leftChars="-1" w:rightChars="0" w:firstLine="4536" w:firstLineChars="-1"/>
      <w:textDirection w:val="btLr"/>
      <w:textAlignment w:val="top"/>
      <w:outlineLvl w:val="2"/>
    </w:pPr>
    <w:rPr>
      <w:w w:val="100"/>
      <w:position w:val="-1"/>
      <w:sz w:val="28"/>
      <w:szCs w:val="28"/>
      <w:effect w:val="none"/>
      <w:vertAlign w:val="baseline"/>
      <w:cs w:val="0"/>
      <w:em w:val="none"/>
      <w:lang w:bidi="ar-SA" w:eastAsia="zh-CN" w:val="uk-UA"/>
    </w:rPr>
  </w:style>
  <w:style w:type="paragraph" w:styleId="Заголовок4">
    <w:name w:val="Заголовок 4"/>
    <w:basedOn w:val="Обычный"/>
    <w:next w:val="Обычный"/>
    <w:autoRedefine w:val="0"/>
    <w:hidden w:val="0"/>
    <w:qFormat w:val="0"/>
    <w:pPr>
      <w:keepNext w:val="1"/>
      <w:widowControl w:val="1"/>
      <w:suppressAutoHyphens w:val="1"/>
      <w:autoSpaceDE w:val="0"/>
      <w:autoSpaceDN w:val="0"/>
      <w:spacing w:line="1" w:lineRule="atLeast"/>
      <w:ind w:left="6804" w:leftChars="-1" w:rightChars="0" w:firstLineChars="-1"/>
      <w:textDirection w:val="btLr"/>
      <w:textAlignment w:val="top"/>
      <w:outlineLvl w:val="3"/>
    </w:pPr>
    <w:rPr>
      <w:w w:val="100"/>
      <w:position w:val="-1"/>
      <w:sz w:val="28"/>
      <w:szCs w:val="28"/>
      <w:effect w:val="none"/>
      <w:vertAlign w:val="baseline"/>
      <w:cs w:val="0"/>
      <w:em w:val="none"/>
      <w:lang w:bidi="ar-SA" w:eastAsia="zh-CN" w:val="uk-UA"/>
    </w:rPr>
  </w:style>
  <w:style w:type="paragraph" w:styleId="Заголовок5">
    <w:name w:val="Заголовок 5"/>
    <w:basedOn w:val="Обычный"/>
    <w:next w:val="Обычный"/>
    <w:autoRedefine w:val="0"/>
    <w:hidden w:val="0"/>
    <w:qFormat w:val="0"/>
    <w:pPr>
      <w:keepNext w:val="1"/>
      <w:widowControl w:val="0"/>
      <w:suppressAutoHyphens w:val="1"/>
      <w:autoSpaceDE w:val="0"/>
      <w:autoSpaceDN w:val="0"/>
      <w:spacing w:line="1" w:lineRule="atLeast"/>
      <w:ind w:leftChars="-1" w:rightChars="0" w:firstLineChars="-1"/>
      <w:jc w:val="both"/>
      <w:textDirection w:val="btLr"/>
      <w:textAlignment w:val="top"/>
      <w:outlineLvl w:val="4"/>
    </w:pPr>
    <w:rPr>
      <w:rFonts w:ascii="Arial" w:cs="Arial" w:eastAsia="SimSun" w:hAnsi="Arial"/>
      <w:color w:val="000000"/>
      <w:w w:val="100"/>
      <w:position w:val="-1"/>
      <w:sz w:val="28"/>
      <w:szCs w:val="28"/>
      <w:effect w:val="none"/>
      <w:vertAlign w:val="baseline"/>
      <w:cs w:val="0"/>
      <w:em w:val="none"/>
      <w:lang w:bidi="ar-SA" w:eastAsia="zh-CN" w:val="uk-UA"/>
    </w:rPr>
  </w:style>
  <w:style w:type="paragraph" w:styleId="Заголовок6">
    <w:name w:val="Заголовок 6"/>
    <w:basedOn w:val="Обычный"/>
    <w:next w:val="Обычный"/>
    <w:autoRedefine w:val="0"/>
    <w:hidden w:val="0"/>
    <w:qFormat w:val="0"/>
    <w:pPr>
      <w:keepNext w:val="1"/>
      <w:widowControl w:val="0"/>
      <w:suppressAutoHyphens w:val="1"/>
      <w:autoSpaceDE w:val="0"/>
      <w:autoSpaceDN w:val="0"/>
      <w:spacing w:line="1" w:lineRule="atLeast"/>
      <w:ind w:leftChars="-1" w:rightChars="0" w:firstLineChars="-1"/>
      <w:textDirection w:val="btLr"/>
      <w:textAlignment w:val="top"/>
      <w:outlineLvl w:val="5"/>
    </w:pPr>
    <w:rPr>
      <w:color w:val="000000"/>
      <w:w w:val="100"/>
      <w:position w:val="-1"/>
      <w:sz w:val="24"/>
      <w:szCs w:val="24"/>
      <w:effect w:val="none"/>
      <w:vertAlign w:val="baseline"/>
      <w:cs w:val="0"/>
      <w:em w:val="none"/>
      <w:lang w:bidi="ar-SA" w:eastAsia="zh-CN" w:val="uk-UA"/>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character" w:styleId="Основнойшрифт">
    <w:name w:val="Основной шрифт"/>
    <w:next w:val="Основнойшрифт"/>
    <w:autoRedefine w:val="0"/>
    <w:hidden w:val="0"/>
    <w:qFormat w:val="0"/>
    <w:rPr>
      <w:w w:val="100"/>
      <w:position w:val="-1"/>
      <w:effect w:val="none"/>
      <w:vertAlign w:val="baseline"/>
      <w:cs w:val="0"/>
      <w:em w:val="none"/>
      <w:lang/>
    </w:rPr>
  </w:style>
  <w:style w:type="paragraph" w:styleId="Абзац">
    <w:name w:val="Абзац"/>
    <w:basedOn w:val="Обычный"/>
    <w:next w:val="Абзац"/>
    <w:autoRedefine w:val="0"/>
    <w:hidden w:val="0"/>
    <w:qFormat w:val="0"/>
    <w:pPr>
      <w:widowControl w:val="0"/>
      <w:suppressAutoHyphens w:val="1"/>
      <w:autoSpaceDE w:val="0"/>
      <w:autoSpaceDN w:val="0"/>
      <w:spacing w:before="120" w:line="1" w:lineRule="atLeast"/>
      <w:ind w:leftChars="-1" w:rightChars="0" w:firstLine="567" w:firstLineChars="-1"/>
      <w:jc w:val="both"/>
      <w:textDirection w:val="btLr"/>
      <w:textAlignment w:val="top"/>
      <w:outlineLvl w:val="0"/>
    </w:pPr>
    <w:rPr>
      <w:rFonts w:ascii="UkrainianPeterburg" w:cs="UkrainianPeterburg" w:eastAsia="SimSun" w:hAnsi="UkrainianPeterburg"/>
      <w:w w:val="100"/>
      <w:position w:val="-1"/>
      <w:sz w:val="24"/>
      <w:szCs w:val="24"/>
      <w:effect w:val="none"/>
      <w:vertAlign w:val="baseline"/>
      <w:cs w:val="0"/>
      <w:em w:val="none"/>
      <w:lang w:bidi="ar-SA" w:eastAsia="zh-CN" w:val="ru-RU"/>
    </w:rPr>
  </w:style>
  <w:style w:type="paragraph" w:styleId="Верхнийколонтитул">
    <w:name w:val="Верхний колонтитул"/>
    <w:basedOn w:val="Обычный"/>
    <w:next w:val="Верхнийколонтитул"/>
    <w:autoRedefine w:val="0"/>
    <w:hidden w:val="0"/>
    <w:qFormat w:val="0"/>
    <w:pPr>
      <w:widowControl w:val="0"/>
      <w:tabs>
        <w:tab w:val="center" w:leader="none" w:pos="4153"/>
        <w:tab w:val="right" w:leader="none" w:pos="8306"/>
      </w:tabs>
      <w:suppressAutoHyphens w:val="1"/>
      <w:autoSpaceDE w:val="0"/>
      <w:autoSpaceDN w:val="0"/>
      <w:spacing w:line="1" w:lineRule="atLeast"/>
      <w:ind w:leftChars="-1" w:rightChars="0" w:firstLineChars="-1"/>
      <w:textDirection w:val="btLr"/>
      <w:textAlignment w:val="top"/>
      <w:outlineLvl w:val="0"/>
    </w:pPr>
    <w:rPr>
      <w:w w:val="100"/>
      <w:position w:val="-1"/>
      <w:effect w:val="none"/>
      <w:vertAlign w:val="baseline"/>
      <w:cs w:val="0"/>
      <w:em w:val="none"/>
      <w:lang w:bidi="ar-SA" w:eastAsia="zh-CN" w:val="und"/>
    </w:rPr>
  </w:style>
  <w:style w:type="paragraph" w:styleId="Нижнийколонтитул">
    <w:name w:val="Нижний колонтитул"/>
    <w:basedOn w:val="Обычный"/>
    <w:next w:val="Нижнийколонтитул"/>
    <w:autoRedefine w:val="0"/>
    <w:hidden w:val="0"/>
    <w:qFormat w:val="0"/>
    <w:pPr>
      <w:widowControl w:val="0"/>
      <w:tabs>
        <w:tab w:val="center" w:leader="none" w:pos="4153"/>
        <w:tab w:val="right" w:leader="none" w:pos="8306"/>
      </w:tabs>
      <w:suppressAutoHyphens w:val="1"/>
      <w:autoSpaceDE w:val="0"/>
      <w:autoSpaceDN w:val="0"/>
      <w:spacing w:line="1" w:lineRule="atLeast"/>
      <w:ind w:leftChars="-1" w:rightChars="0" w:firstLineChars="-1"/>
      <w:textDirection w:val="btLr"/>
      <w:textAlignment w:val="top"/>
      <w:outlineLvl w:val="0"/>
    </w:pPr>
    <w:rPr>
      <w:w w:val="100"/>
      <w:position w:val="-1"/>
      <w:effect w:val="none"/>
      <w:vertAlign w:val="baseline"/>
      <w:cs w:val="0"/>
      <w:em w:val="none"/>
      <w:lang w:bidi="ar-SA" w:eastAsia="zh-CN" w:val="ru-RU"/>
    </w:rPr>
  </w:style>
  <w:style w:type="character" w:styleId="Номерстраницы">
    <w:name w:val="Номер страницы"/>
    <w:basedOn w:val="Основнойшрифтабзаца"/>
    <w:next w:val="Номерстраницы"/>
    <w:autoRedefine w:val="0"/>
    <w:hidden w:val="0"/>
    <w:qFormat w:val="0"/>
    <w:rPr>
      <w:w w:val="100"/>
      <w:position w:val="-1"/>
      <w:effect w:val="none"/>
      <w:vertAlign w:val="baseline"/>
      <w:cs w:val="0"/>
      <w:em w:val="none"/>
      <w:lang/>
    </w:rPr>
  </w:style>
  <w:style w:type="paragraph" w:styleId="Основнойтекст">
    <w:name w:val="Основной текст"/>
    <w:basedOn w:val="Обычный"/>
    <w:next w:val="Основнойтекст"/>
    <w:autoRedefine w:val="0"/>
    <w:hidden w:val="0"/>
    <w:qFormat w:val="0"/>
    <w:pPr>
      <w:widowControl w:val="0"/>
      <w:suppressAutoHyphens w:val="1"/>
      <w:autoSpaceDE w:val="0"/>
      <w:autoSpaceDN w:val="0"/>
      <w:spacing w:line="1" w:lineRule="atLeast"/>
      <w:ind w:leftChars="-1" w:rightChars="0" w:firstLineChars="-1"/>
      <w:jc w:val="center"/>
      <w:textDirection w:val="btLr"/>
      <w:textAlignment w:val="top"/>
      <w:outlineLvl w:val="0"/>
    </w:pPr>
    <w:rPr>
      <w:w w:val="100"/>
      <w:position w:val="-1"/>
      <w:sz w:val="28"/>
      <w:szCs w:val="28"/>
      <w:effect w:val="none"/>
      <w:vertAlign w:val="baseline"/>
      <w:cs w:val="0"/>
      <w:em w:val="none"/>
      <w:lang w:bidi="ar-SA" w:eastAsia="zh-CN" w:val="uk-UA"/>
    </w:rPr>
  </w:style>
  <w:style w:type="paragraph" w:styleId="Основнойтекст2">
    <w:name w:val="Основной текст 2"/>
    <w:basedOn w:val="Обычный"/>
    <w:next w:val="Основнойтекст2"/>
    <w:autoRedefine w:val="0"/>
    <w:hidden w:val="0"/>
    <w:qFormat w:val="0"/>
    <w:pPr>
      <w:widowControl w:val="0"/>
      <w:tabs>
        <w:tab w:val="left" w:leader="none" w:pos="1063"/>
      </w:tabs>
      <w:suppressAutoHyphens w:val="1"/>
      <w:autoSpaceDE w:val="0"/>
      <w:autoSpaceDN w:val="0"/>
      <w:spacing w:line="1" w:lineRule="atLeast"/>
      <w:ind w:leftChars="-1" w:rightChars="0" w:firstLineChars="-1"/>
      <w:textDirection w:val="btLr"/>
      <w:textAlignment w:val="top"/>
      <w:outlineLvl w:val="0"/>
    </w:pPr>
    <w:rPr>
      <w:rFonts w:ascii="Arial" w:cs="Arial" w:eastAsia="SimSun" w:hAnsi="Arial"/>
      <w:color w:val="000000"/>
      <w:w w:val="100"/>
      <w:position w:val="-1"/>
      <w:sz w:val="28"/>
      <w:szCs w:val="28"/>
      <w:effect w:val="none"/>
      <w:vertAlign w:val="baseline"/>
      <w:cs w:val="0"/>
      <w:em w:val="none"/>
      <w:lang w:bidi="ar-SA" w:eastAsia="zh-CN" w:val="uk-UA"/>
    </w:rPr>
  </w:style>
  <w:style w:type="paragraph" w:styleId="BodyText21">
    <w:name w:val="Body Text 21"/>
    <w:basedOn w:val="Обычный"/>
    <w:next w:val="BodyText21"/>
    <w:autoRedefine w:val="0"/>
    <w:hidden w:val="0"/>
    <w:qFormat w:val="0"/>
    <w:pPr>
      <w:widowControl w:val="0"/>
      <w:suppressAutoHyphens w:val="1"/>
      <w:autoSpaceDE w:val="0"/>
      <w:autoSpaceDN w:val="0"/>
      <w:spacing w:line="1" w:lineRule="atLeast"/>
      <w:ind w:leftChars="-1" w:rightChars="0" w:firstLineChars="-1"/>
      <w:jc w:val="both"/>
      <w:textDirection w:val="btLr"/>
      <w:textAlignment w:val="top"/>
      <w:outlineLvl w:val="0"/>
    </w:pPr>
    <w:rPr>
      <w:w w:val="100"/>
      <w:position w:val="-1"/>
      <w:sz w:val="28"/>
      <w:szCs w:val="28"/>
      <w:effect w:val="none"/>
      <w:vertAlign w:val="baseline"/>
      <w:cs w:val="0"/>
      <w:em w:val="none"/>
      <w:lang w:bidi="ar-SA" w:eastAsia="zh-CN" w:val="ru-RU"/>
    </w:rPr>
  </w:style>
  <w:style w:type="paragraph" w:styleId="Названиеобъекта">
    <w:name w:val="Название объекта"/>
    <w:basedOn w:val="Обычный"/>
    <w:next w:val="Обычный"/>
    <w:autoRedefine w:val="0"/>
    <w:hidden w:val="0"/>
    <w:qFormat w:val="0"/>
    <w:pPr>
      <w:widowControl w:val="1"/>
      <w:suppressAutoHyphens w:val="1"/>
      <w:autoSpaceDE w:val="1"/>
      <w:autoSpaceDN w:val="1"/>
      <w:spacing w:line="1" w:lineRule="atLeast"/>
      <w:ind w:leftChars="-1" w:rightChars="0" w:firstLineChars="-1"/>
      <w:jc w:val="center"/>
      <w:textDirection w:val="btLr"/>
      <w:textAlignment w:val="top"/>
      <w:outlineLvl w:val="0"/>
    </w:pPr>
    <w:rPr>
      <w:b w:val="1"/>
      <w:bCs w:val="1"/>
      <w:i w:val="1"/>
      <w:iCs w:val="1"/>
      <w:w w:val="100"/>
      <w:position w:val="-1"/>
      <w:effect w:val="none"/>
      <w:vertAlign w:val="baseline"/>
      <w:cs w:val="0"/>
      <w:em w:val="none"/>
      <w:lang w:bidi="ar-SA" w:eastAsia="zh-CN" w:val="uk-UA"/>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widowControl w:val="0"/>
      <w:suppressAutoHyphens w:val="1"/>
      <w:autoSpaceDE w:val="0"/>
      <w:autoSpaceDN w:val="0"/>
      <w:spacing w:after="120" w:line="480" w:lineRule="auto"/>
      <w:ind w:left="283" w:leftChars="-1" w:rightChars="0" w:firstLineChars="-1"/>
      <w:textDirection w:val="btLr"/>
      <w:textAlignment w:val="top"/>
      <w:outlineLvl w:val="0"/>
    </w:pPr>
    <w:rPr>
      <w:w w:val="100"/>
      <w:position w:val="-1"/>
      <w:effect w:val="none"/>
      <w:vertAlign w:val="baseline"/>
      <w:cs w:val="0"/>
      <w:em w:val="none"/>
      <w:lang w:bidi="ar-SA" w:eastAsia="zh-CN" w:val="ru-RU"/>
    </w:rPr>
  </w:style>
  <w:style w:type="character" w:styleId="Гиперссылка">
    <w:name w:val="Гиперссылка"/>
    <w:next w:val="Гиперссылка"/>
    <w:autoRedefine w:val="0"/>
    <w:hidden w:val="0"/>
    <w:qFormat w:val="0"/>
    <w:rPr>
      <w:color w:val="0000ff"/>
      <w:w w:val="100"/>
      <w:position w:val="-1"/>
      <w:u w:val="single"/>
      <w:effect w:val="none"/>
      <w:vertAlign w:val="baseline"/>
      <w:cs w:val="0"/>
      <w:em w:val="none"/>
      <w:lang/>
    </w:rPr>
  </w:style>
  <w:style w:type="paragraph" w:styleId="CharЗнакЗнакCharЗнакЗнакЗнакЗнакЗнакЗнакЗнакЗнакЗнакЗнакЗнакЗнак">
    <w:name w:val="Char Знак Знак Char Знак Знак Знак Знак Знак Знак Знак Знак Знак Знак Знак Знак"/>
    <w:basedOn w:val="Обычный"/>
    <w:next w:val="CharЗнакЗнакCharЗнакЗнакЗнакЗнакЗнакЗнакЗнакЗнакЗнакЗнакЗнакЗнак"/>
    <w:autoRedefine w:val="0"/>
    <w:hidden w:val="0"/>
    <w:qFormat w:val="0"/>
    <w:pPr>
      <w:widowControl w:val="1"/>
      <w:suppressAutoHyphens w:val="1"/>
      <w:autoSpaceDE w:val="1"/>
      <w:autoSpaceDN w:val="1"/>
      <w:spacing w:line="1" w:lineRule="atLeast"/>
      <w:ind w:leftChars="-1" w:rightChars="0" w:firstLineChars="-1"/>
      <w:textDirection w:val="btLr"/>
      <w:textAlignment w:val="top"/>
      <w:outlineLvl w:val="0"/>
    </w:pPr>
    <w:rPr>
      <w:rFonts w:ascii="Verdana" w:cs="Verdana" w:eastAsia="MS Mincho" w:hAnsi="Verdana"/>
      <w:w w:val="100"/>
      <w:position w:val="-1"/>
      <w:sz w:val="24"/>
      <w:szCs w:val="24"/>
      <w:effect w:val="none"/>
      <w:vertAlign w:val="baseline"/>
      <w:cs w:val="0"/>
      <w:em w:val="none"/>
      <w:lang w:bidi="ar-SA" w:eastAsia="zh-CN" w:val="en-US"/>
    </w:rPr>
  </w:style>
  <w:style w:type="paragraph" w:styleId="Схемадокумента">
    <w:name w:val="Схема документа"/>
    <w:basedOn w:val="Обычный"/>
    <w:next w:val="Схемадокумента"/>
    <w:autoRedefine w:val="0"/>
    <w:hidden w:val="0"/>
    <w:qFormat w:val="0"/>
    <w:pPr>
      <w:widowControl w:val="0"/>
      <w:shd w:color="auto" w:fill="000080" w:val="clear"/>
      <w:suppressAutoHyphens w:val="1"/>
      <w:autoSpaceDE w:val="0"/>
      <w:autoSpaceDN w:val="0"/>
      <w:spacing w:line="1" w:lineRule="atLeast"/>
      <w:ind w:leftChars="-1" w:rightChars="0" w:firstLineChars="-1"/>
      <w:textDirection w:val="btLr"/>
      <w:textAlignment w:val="top"/>
      <w:outlineLvl w:val="0"/>
    </w:pPr>
    <w:rPr>
      <w:rFonts w:ascii="Tahoma" w:cs="Tahoma" w:eastAsia="SimSun" w:hAnsi="Tahoma"/>
      <w:w w:val="100"/>
      <w:position w:val="-1"/>
      <w:effect w:val="none"/>
      <w:vertAlign w:val="baseline"/>
      <w:cs w:val="0"/>
      <w:em w:val="none"/>
      <w:lang w:bidi="ar-SA" w:eastAsia="zh-CN" w:val="ru-RU"/>
    </w:rPr>
  </w:style>
  <w:style w:type="paragraph" w:styleId="Основнойтекст3">
    <w:name w:val="Основной текст 3"/>
    <w:basedOn w:val="Обычный"/>
    <w:next w:val="Основнойтекст3"/>
    <w:autoRedefine w:val="0"/>
    <w:hidden w:val="0"/>
    <w:qFormat w:val="0"/>
    <w:pPr>
      <w:widowControl w:val="0"/>
      <w:tabs>
        <w:tab w:val="left" w:leader="none" w:pos="1817"/>
      </w:tabs>
      <w:suppressAutoHyphens w:val="1"/>
      <w:autoSpaceDE w:val="0"/>
      <w:autoSpaceDN w:val="0"/>
      <w:spacing w:line="1" w:lineRule="atLeast"/>
      <w:ind w:leftChars="-1" w:rightChars="0" w:firstLineChars="-1"/>
      <w:jc w:val="both"/>
      <w:textDirection w:val="btLr"/>
      <w:textAlignment w:val="top"/>
      <w:outlineLvl w:val="0"/>
    </w:pPr>
    <w:rPr>
      <w:color w:val="000000"/>
      <w:w w:val="100"/>
      <w:position w:val="-1"/>
      <w:sz w:val="32"/>
      <w:szCs w:val="32"/>
      <w:effect w:val="none"/>
      <w:vertAlign w:val="baseline"/>
      <w:cs w:val="0"/>
      <w:em w:val="none"/>
      <w:lang w:bidi="ar-SA" w:eastAsia="zh-CN" w:val="uk-UA"/>
    </w:rPr>
  </w:style>
  <w:style w:type="paragraph" w:styleId="Основнойтекстсотступом3">
    <w:name w:val="Основной текст с отступом 3"/>
    <w:basedOn w:val="Обычный"/>
    <w:next w:val="Основнойтекстсотступом3"/>
    <w:autoRedefine w:val="0"/>
    <w:hidden w:val="0"/>
    <w:qFormat w:val="0"/>
    <w:pPr>
      <w:widowControl w:val="0"/>
      <w:suppressAutoHyphens w:val="1"/>
      <w:autoSpaceDE w:val="0"/>
      <w:autoSpaceDN w:val="0"/>
      <w:spacing w:line="1" w:lineRule="atLeast"/>
      <w:ind w:leftChars="-1" w:rightChars="0" w:firstLine="720" w:firstLineChars="-1"/>
      <w:textDirection w:val="btLr"/>
      <w:textAlignment w:val="top"/>
      <w:outlineLvl w:val="0"/>
    </w:pPr>
    <w:rPr>
      <w:rFonts w:ascii="Arial" w:cs="Arial" w:eastAsia="SimSun" w:hAnsi="Arial"/>
      <w:color w:val="000000"/>
      <w:w w:val="100"/>
      <w:position w:val="-1"/>
      <w:sz w:val="24"/>
      <w:szCs w:val="24"/>
      <w:effect w:val="none"/>
      <w:vertAlign w:val="baseline"/>
      <w:cs w:val="0"/>
      <w:em w:val="none"/>
      <w:lang w:bidi="ar-SA" w:eastAsia="zh-CN" w:val="uk-UA"/>
    </w:r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spelle">
    <w:name w:val="spelle"/>
    <w:basedOn w:val="Основнойшрифтабзаца"/>
    <w:next w:val="spelle"/>
    <w:autoRedefine w:val="0"/>
    <w:hidden w:val="0"/>
    <w:qFormat w:val="0"/>
    <w:rPr>
      <w:w w:val="100"/>
      <w:position w:val="-1"/>
      <w:effect w:val="none"/>
      <w:vertAlign w:val="baseline"/>
      <w:cs w:val="0"/>
      <w:em w:val="none"/>
      <w:lang/>
    </w:rPr>
  </w:style>
  <w:style w:type="character" w:styleId="grame">
    <w:name w:val="grame"/>
    <w:basedOn w:val="Основнойшрифтабзаца"/>
    <w:next w:val="grame"/>
    <w:autoRedefine w:val="0"/>
    <w:hidden w:val="0"/>
    <w:qFormat w:val="0"/>
    <w:rPr>
      <w:w w:val="100"/>
      <w:position w:val="-1"/>
      <w:effect w:val="none"/>
      <w:vertAlign w:val="baseline"/>
      <w:cs w:val="0"/>
      <w:em w:val="none"/>
      <w:lang/>
    </w:rPr>
  </w:style>
  <w:style w:type="paragraph" w:styleId="Обычный(веб)">
    <w:name w:val="Обычный (веб)"/>
    <w:basedOn w:val="Обычный"/>
    <w:next w:val="Обычный(веб)"/>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zh-CN" w:val="ru-RU"/>
    </w:rPr>
  </w:style>
  <w:style w:type="character" w:styleId="rvts0">
    <w:name w:val="rvts0"/>
    <w:basedOn w:val="Основнойшрифтабзаца"/>
    <w:next w:val="rvts0"/>
    <w:autoRedefine w:val="0"/>
    <w:hidden w:val="0"/>
    <w:qFormat w:val="0"/>
    <w:rPr>
      <w:w w:val="100"/>
      <w:position w:val="-1"/>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ahoma" w:cs="Tahoma" w:eastAsia="SimSun" w:hAnsi="Tahoma"/>
      <w:w w:val="100"/>
      <w:position w:val="-1"/>
      <w:sz w:val="16"/>
      <w:szCs w:val="16"/>
      <w:effect w:val="none"/>
      <w:vertAlign w:val="baseline"/>
      <w:cs w:val="0"/>
      <w:em w:val="none"/>
      <w:lang w:bidi="ar-SA" w:eastAsia="zh-CN" w:val="ru-RU"/>
    </w:rPr>
  </w:style>
  <w:style w:type="character" w:styleId="ВерхнийколонтитулЗнак">
    <w:name w:val="Верхний колонтитул Знак"/>
    <w:next w:val="ВерхнийколонтитулЗнак"/>
    <w:autoRedefine w:val="0"/>
    <w:hidden w:val="0"/>
    <w:qFormat w:val="0"/>
    <w:rPr>
      <w:w w:val="100"/>
      <w:position w:val="-1"/>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T2XDHeTsaEdAStUbvyySVym9Tw==">CgMxLjA4AHIhMXE4UzRtZ1AzVkZXWVgzUllSS0pEeDJJQjAza3k4bnl5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2023-07-21T05:44:00Z</dcterms:created>
  <dc:creator>VOTA NГO А REGIONALIZAЗГO! SIM AO REFORЗO DO MUNICIPALISMO!</dc:creator>
</cp:coreProperties>
</file>